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Arial" w:eastAsia="Arial" w:hAnsi="Arial" w:cs="Arial"/>
          <w:noProof/>
          <w:color w:val="000000"/>
          <w:sz w:val="22"/>
          <w:szCs w:val="22"/>
          <w:lang w:val="en-US" w:eastAsia="en-US"/>
        </w:rPr>
        <w:drawing>
          <wp:inline distT="0" distB="0" distL="0" distR="0">
            <wp:extent cx="414716" cy="414716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5940"/>
        </w:tabs>
        <w:ind w:left="5760"/>
        <w:jc w:val="both"/>
        <w:rPr>
          <w:rFonts w:ascii="Calibri" w:eastAsia="Calibri" w:hAnsi="Calibri" w:cs="Calibri"/>
          <w:b/>
          <w:i/>
          <w:color w:val="000000"/>
        </w:rPr>
      </w:pPr>
    </w:p>
    <w:tbl>
      <w:tblPr>
        <w:tblStyle w:val="a5"/>
        <w:tblW w:w="9620" w:type="dxa"/>
        <w:tblInd w:w="-407" w:type="dxa"/>
        <w:tblLayout w:type="fixed"/>
        <w:tblLook w:val="0000"/>
      </w:tblPr>
      <w:tblGrid>
        <w:gridCol w:w="4810"/>
        <w:gridCol w:w="4810"/>
      </w:tblGrid>
      <w:tr w:rsidR="003B0724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ΕΛΛΗΝΙΚΗ ΔΗΜΟΚΡΑΤΙΑ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ΥΠΟΥΡΓΕΙΟ  ΠΑΙΔΕΙΑΣ</w:t>
            </w:r>
          </w:p>
          <w:p w:rsidR="003B0724" w:rsidRPr="00EC0921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ΘΡΗΣΚΕΥΜΑΤΩΝ</w:t>
            </w:r>
            <w:r w:rsidR="00EC0921" w:rsidRPr="000A3B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ΑΘΛΗΤΙΣΜΟΥ 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- - - -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ΠΕΡΙΦΕΡΕΙΑΚΗ Δ/ΝΣΗ Π.Ε. ΚΑΙ Δ.Ε. ΑΤΤΙΚΗΣ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ΔΙΕΥΘΥΝΣΗ ΔΕΥΤΕΡΟΒΑΘΜΙΑΣ ΕΚΠΑΙΔΕΥΣΗΣ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ΑΝΑΤΟΛΙΚΗΣ ΑΤΤΙΚΗΣ</w:t>
            </w:r>
          </w:p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3B0724" w:rsidRPr="00EC0921" w:rsidRDefault="00EC09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Ημερομηνία </w:t>
            </w:r>
            <w:r w:rsidR="0040199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r w:rsidR="0018108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40199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/202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3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3B0724" w:rsidRPr="00B6539F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Αρ. Πρ.  </w:t>
            </w:r>
            <w:r w:rsidR="0040199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508</w:t>
            </w:r>
          </w:p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6"/>
        <w:tblW w:w="10824" w:type="dxa"/>
        <w:tblInd w:w="-838" w:type="dxa"/>
        <w:tblLayout w:type="fixed"/>
        <w:tblLook w:val="0000"/>
      </w:tblPr>
      <w:tblGrid>
        <w:gridCol w:w="542"/>
        <w:gridCol w:w="4974"/>
        <w:gridCol w:w="5308"/>
      </w:tblGrid>
      <w:tr w:rsidR="003B0724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ΣΧΟΛΕΙΟ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2ο ΓΕΛ  ΚΑΛΥΒΙΩΝ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Σταδίου &amp; Αρ</w:t>
            </w:r>
            <w:r w:rsidR="00B653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γοναυτών Λαγονήσι Καλυβίων, 190</w:t>
            </w:r>
            <w:r w:rsidR="00B6539F" w:rsidRP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Τηλ.  2291070980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ΠΡΟΟΡΙΣΜΟΣ/ΟΙ-ΗΜΕΡΟΜΗΝΙΑ ΑΝΑΧΩΡΗΣΗΣ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ΚΑΙ ΕΠΙΣΤΡΟΦΗΣ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3E18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Κρήτη, 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Αναχώρηση 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 Δεκ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εμβ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ρίου 202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  <w:r w:rsidR="00506D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για ΗΡΑΚΛΕΙΟ</w:t>
            </w:r>
          </w:p>
          <w:p w:rsidR="003B0724" w:rsidRDefault="00EC09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Επιστροφή 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19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506D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Δεκ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εμβ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ρίου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="00506D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από ΧΑΝΙΑ</w:t>
            </w:r>
          </w:p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ΠΡΟΒΛΕΠΟΜΕΝΟΣ ΑΡΙΘΜΟΣ ΣΥΜΜΕΤΕΧΟΝΤΩΝ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(ΜΑΘΗΤΕΣ-ΚΑΘΗΓΗΤΕΣ)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962A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744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80 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μαθητές,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5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συνοδοί καθηγητές.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ΜΕΤΑΦΟΡΙΚΟ ΜΕΣΟ-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ΠΡΟΣΘΕΤΕΣ ΠΡΟΔΙΑΓΡΑΦΕΣ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7DB2" w:rsidRDefault="005744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Σύγχρονα πούλμαν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με έμπειρους οδηγούς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τα οποία</w:t>
            </w:r>
          </w:p>
          <w:p w:rsidR="00C205F8" w:rsidRP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θα</w:t>
            </w:r>
            <w:r w:rsidR="00C67D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είναι καθ΄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C67D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όλη τη διάρκεια της εκδρομής </w:t>
            </w:r>
            <w:r w:rsidR="00C67DB2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και στο καράβι. </w:t>
            </w:r>
            <w:r w:rsidR="003E18F1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C67DB2" w:rsidRDefault="007C5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3E18F1" w:rsidRDefault="007C5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Να 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επισυνάπτονται στον φάκελο </w:t>
            </w:r>
            <w:r w:rsidR="00F54A6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των προσφορών </w:t>
            </w:r>
            <w:r w:rsidR="003E1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τα έγγραφα  καταλληλότητας των πούλμαν – άδεια, ασφάλεια, ΚΤΕΟ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E18F1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Ακτοπλοϊκά</w:t>
            </w:r>
            <w:r w:rsidR="005744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εισιτήρια </w:t>
            </w:r>
            <w:r w:rsidR="00731E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με νυχτερινά </w:t>
            </w:r>
            <w:r w:rsidR="00731EA2" w:rsidRP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δρομολόγια</w:t>
            </w:r>
            <w:r w:rsidR="00731EA2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Πειραιά</w:t>
            </w:r>
            <w:r w:rsidR="00A44615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ς</w:t>
            </w:r>
            <w:r w:rsidR="00731EA2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 Ηράκλειο &amp; Χανιά – Πειραιά</w:t>
            </w:r>
            <w:r w:rsidR="00A44615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ς</w:t>
            </w:r>
            <w:r w:rsidR="00731EA2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731E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με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τετράκλινες </w:t>
            </w:r>
            <w:r w:rsidR="00731E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καμπίνες για όλους τους μαθητές-τριες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και τους καθηγητές</w:t>
            </w:r>
            <w:r w:rsidR="00731E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B0724" w:rsidRDefault="00F757AC" w:rsidP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Απαραίτητη </w:t>
            </w:r>
            <w:r w:rsidR="00F6650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προϋπόθεση</w:t>
            </w:r>
            <w:r w:rsidR="00EA1C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η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0CB4" w:rsidRPr="00F54A6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έγγραφη </w:t>
            </w:r>
            <w:r w:rsidR="00EA1C6E" w:rsidRPr="00F54A6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επιβεβαίωση</w:t>
            </w:r>
            <w:r w:rsidR="00EA1C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διαθεσιμ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ότητας</w:t>
            </w:r>
            <w:r w:rsidR="003D0CB4">
              <w:t xml:space="preserve">  της 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ακτοπλοϊκής εταιρείας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με το όνομα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το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σχολείο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μας,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για 100% </w:t>
            </w:r>
            <w:r w:rsidR="006701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κάλυψη των</w:t>
            </w:r>
            <w:r w:rsidR="006701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καμπ</w:t>
            </w:r>
            <w:r w:rsidR="006701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ινών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C205F8" w:rsidRDefault="00C205F8" w:rsidP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ΚΑΤΗΓΟΡΙΑ ΚΑΤΑΛΥΜΑΤΟΣ-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ΠΡΟΣΘΕΤΕΣ ΠΡΟΔΙΑΓΡΑΦΕΣ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(ΜΟΝΟΚΛΙΝΑ/ΔΙΚΛΙΝΑ/ΤΡΙΚΛΙΝΑ-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ΠΡΩΙΝΟ Ή ΗΜΙΔΙΑΤΡΟΦΗ)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ΕΓΓΥΗΣΕΙΣ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4615" w:rsidRDefault="00EC09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Ξενοδοχείο </w:t>
            </w:r>
            <w:r w:rsid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r w:rsidR="00962A8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εκτός 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της </w:t>
            </w:r>
            <w:r w:rsidR="00962A8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πόλης 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των </w:t>
            </w:r>
            <w:r w:rsidR="00962A8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Χανίων και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62A8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σε απόσταση </w:t>
            </w:r>
            <w:r w:rsidR="00962A84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μεγαλύτερη των 5 χιλιομέτρων</w:t>
            </w:r>
            <w:r w:rsid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86804" w:rsidRDefault="00F757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Διαμονή  κατά βάση σε τρίκλινα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και τετράκλινα </w:t>
            </w:r>
            <w:r w:rsidRP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δωμάτια για τους μαθητές και μονόκλινα για τους καθηγητές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Τα προτεινόμενα ξενοδοχεία να διαθέτουν προσωπικό ασφαλείας που να ελέγχει την είσοδο και την έξοδ</w:t>
            </w:r>
            <w:r w:rsidR="005744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 των μαθητών.</w:t>
            </w:r>
          </w:p>
          <w:p w:rsidR="003B0724" w:rsidRDefault="00F757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Η</w:t>
            </w:r>
            <w:r w:rsidRPr="00F757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μιδιατροφή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πρωινό και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δείπνο)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σε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ελεύθερο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μπουφέ</w:t>
            </w:r>
            <w:r w:rsidR="00E432D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εντός του ξενοδοχείου</w:t>
            </w:r>
            <w:r w:rsidR="00C205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Απαιτείται </w:t>
            </w:r>
            <w:r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γραπτή επιβεβαίωση </w:t>
            </w:r>
            <w:r w:rsidR="003D0CB4" w:rsidRPr="00C205F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διαθεσιμότητας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του ξενοδοχείου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3D0CB4">
              <w:t xml:space="preserve"> </w:t>
            </w:r>
            <w:r w:rsidR="003D0CB4" w:rsidRP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με το όνομα του σχολείου </w:t>
            </w:r>
            <w:r w:rsidR="004019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μας,</w:t>
            </w:r>
            <w:r w:rsidR="003D0CB4" w:rsidRP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για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την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κράτηση </w:t>
            </w:r>
            <w:r w:rsidR="003D0C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των δωματίων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τις συγκεκριμένες ημερομηνίες.</w:t>
            </w:r>
          </w:p>
          <w:p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205F8" w:rsidRDefault="00C20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Απαιτείται </w:t>
            </w:r>
            <w:r w:rsidR="0040199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το </w:t>
            </w:r>
            <w:r w:rsidRPr="00C67DB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ειδικό σήμα λειτουργίας του πρακτορείου</w:t>
            </w:r>
            <w:r w:rsidR="0040199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σε ισχύ</w:t>
            </w:r>
            <w:r w:rsidRPr="00C67DB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, φορολογική κι ασφαλιστική ενημερότητα, βεβαίωση μ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η πτωχεύσεως από το Πρωτοδικείο και</w:t>
            </w:r>
            <w:r w:rsidRPr="00C67DB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C205F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εγγυητική επιστολή 3.000 ευρώ</w:t>
            </w:r>
            <w:r w:rsidRPr="00C67DB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η οποία θα επιστραφεί μετά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την ολοκλήρωση της εκδρομής.</w:t>
            </w:r>
          </w:p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4019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ΕΠΙΣΚΕΨΕΙΣ ΚΑΤΑ ΤΗ ΔΙΑΡΚΕΙΑ ΤΗΣ ΕΚΔΡΟΜΗΣ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3B0F" w:rsidRPr="00E4560F" w:rsidRDefault="00401994" w:rsidP="00F61F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Επίσκεψη σε Κνωσό, ενυδρείο Ηρακλείου, Ρέθυμνο, Μονή Αρκαδίου,</w:t>
            </w:r>
            <w:r w:rsidR="00E456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οροπέδιο Ομαλού, λίμνη Κουρνά και Θέρισο.</w:t>
            </w:r>
          </w:p>
          <w:p w:rsidR="00401994" w:rsidRDefault="00401994" w:rsidP="00F61F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ΥΠΟΧΡΕΩΤΙΚΗ ΑΣΦΑΛΙΣΗ ΕΥΘΥΝΗΣ ΔΙΟΡΓΑΝΩΤΗ</w:t>
            </w:r>
          </w:p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5744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ΠΡΟΣΘΕΤΗ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ΑΣΦΑΛΙΣΗ ΚΑΛΥΨΗΣ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ΕΞΟΔΩΝ ΣΕ ΠΕΡΙΠΤΩΣΗ ΑΤΥΧΗΜΑΤΟΣ  Ή ΑΣΘΕΝΕΙΑΣ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ΤΕΛΙΚΗ ΣΥΝΟΛΙΚΗ ΤΙΜΗ ΟΡΓΑΝΩΜΕΝΟΥ ΤΑΞΙΔΙΟΥ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(ΣΥΜΠΕΡΙΛΑΜΒΑΝΟΜΕΝΟΥ  Φ.Π.Α.)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ΕΠΙΒΑΡΥΝΣΗ ΑΝΑ ΜΑΘΗΤΗ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(ΣΥΜΠΕΡΙΛΑΜΒΑΝΟΜΕΝΟΥ Φ.Π.Α.)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401994" w:rsidP="004019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</w:t>
            </w:r>
            <w:r w:rsidR="00F6650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202</w:t>
            </w:r>
            <w:r w:rsidR="009E43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και ώρα </w:t>
            </w:r>
            <w:r w:rsidR="00AC339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E456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B0724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ΗΜΕΡΟΜΗΝΙΑ ΚΑΙ ΩΡΑ ΑΝΟΙΓΜΑΤΟΣ ΠΡΟΣΦΟΡΩΝ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AC33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  <w:r w:rsidR="009E43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– </w:t>
            </w:r>
            <w:r w:rsidR="00EA1C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EA1C6E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9E43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2023</w:t>
            </w:r>
            <w:r w:rsidR="000A3B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και ώρα 1</w:t>
            </w:r>
            <w:bookmarkStart w:id="0" w:name="_GoBack"/>
            <w:bookmarkEnd w:id="0"/>
            <w:r w:rsidR="00E456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</w:t>
            </w:r>
          </w:p>
          <w:p w:rsidR="003B0724" w:rsidRDefault="003B0724" w:rsidP="000A3B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0724" w:rsidRDefault="00644D3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Τα πρακτορεία που ενδιαφέρονται να καταθέσουν προσφορές </w:t>
      </w:r>
      <w:r w:rsidR="00580383" w:rsidRPr="00C67DB2">
        <w:rPr>
          <w:rFonts w:ascii="Calibri" w:eastAsia="Calibri" w:hAnsi="Calibri" w:cs="Calibri"/>
          <w:bCs/>
          <w:color w:val="000000"/>
          <w:sz w:val="22"/>
          <w:szCs w:val="22"/>
        </w:rPr>
        <w:t>θ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>α προσκομ</w:t>
      </w:r>
      <w:r w:rsidR="00580383" w:rsidRPr="00C67DB2">
        <w:rPr>
          <w:rFonts w:ascii="Calibri" w:eastAsia="Calibri" w:hAnsi="Calibri" w:cs="Calibri"/>
          <w:bCs/>
          <w:color w:val="000000"/>
          <w:sz w:val="22"/>
          <w:szCs w:val="22"/>
        </w:rPr>
        <w:t>ί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>σουν</w:t>
      </w:r>
      <w:r w:rsidR="00F54A6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σε  κλειστό φάκελο 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(όχι με 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  <w:lang w:val="en-US"/>
        </w:rPr>
        <w:t>e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>-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  <w:lang w:val="en-US"/>
        </w:rPr>
        <w:t>mail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ή </w:t>
      </w:r>
      <w:r w:rsidRPr="00C67DB2">
        <w:rPr>
          <w:rFonts w:ascii="Calibri" w:eastAsia="Calibri" w:hAnsi="Calibri" w:cs="Calibri"/>
          <w:bCs/>
          <w:color w:val="000000"/>
          <w:sz w:val="22"/>
          <w:szCs w:val="22"/>
          <w:lang w:val="en-US"/>
        </w:rPr>
        <w:t>fax</w:t>
      </w:r>
      <w:r w:rsidR="00F54A69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  <w:r w:rsidR="00E84441" w:rsidRPr="00C67DB2">
        <w:rPr>
          <w:rFonts w:ascii="Calibri" w:eastAsia="Calibri" w:hAnsi="Calibri" w:cs="Calibri"/>
          <w:bCs/>
          <w:color w:val="000000"/>
          <w:sz w:val="22"/>
          <w:szCs w:val="22"/>
        </w:rPr>
        <w:t>:</w:t>
      </w:r>
    </w:p>
    <w:p w:rsidR="0019031B" w:rsidRDefault="0019031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:rsidR="0057440C" w:rsidRPr="00C67DB2" w:rsidRDefault="005744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:rsidR="00E84441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84441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84441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84441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84441" w:rsidRPr="00644D37" w:rsidRDefault="00E844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Η Διευθύντρια</w:t>
      </w:r>
    </w:p>
    <w:p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7DB2" w:rsidRDefault="00C67DB2" w:rsidP="00A446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C5C2E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E4306">
        <w:rPr>
          <w:rFonts w:ascii="Calibri" w:eastAsia="Calibri" w:hAnsi="Calibri" w:cs="Calibri"/>
          <w:b/>
          <w:color w:val="000000"/>
          <w:sz w:val="22"/>
          <w:szCs w:val="22"/>
        </w:rPr>
        <w:t>ΑΛΙΚΗ ΡΟΝΤΟΓΙΑΝΝΗ</w:t>
      </w:r>
    </w:p>
    <w:p w:rsidR="003B0724" w:rsidRPr="00644D37" w:rsidRDefault="007C5C2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Δρ Χημικός</w:t>
      </w:r>
      <w:r w:rsidRPr="00644D37">
        <w:rPr>
          <w:rFonts w:ascii="Calibri" w:eastAsia="Calibri" w:hAnsi="Calibri" w:cs="Calibri"/>
          <w:b/>
          <w:color w:val="000000"/>
          <w:sz w:val="22"/>
          <w:szCs w:val="22"/>
        </w:rPr>
        <w:br/>
      </w:r>
    </w:p>
    <w:p w:rsidR="003B0724" w:rsidRDefault="003B0724" w:rsidP="00644D3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3B0724" w:rsidSect="00126EE8">
      <w:footerReference w:type="default" r:id="rId8"/>
      <w:pgSz w:w="12240" w:h="15840"/>
      <w:pgMar w:top="1134" w:right="1418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30" w:rsidRDefault="00CB7730" w:rsidP="00C67DB2">
      <w:r>
        <w:separator/>
      </w:r>
    </w:p>
  </w:endnote>
  <w:endnote w:type="continuationSeparator" w:id="0">
    <w:p w:rsidR="00CB7730" w:rsidRDefault="00CB7730" w:rsidP="00C6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812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DB2" w:rsidRDefault="00F60A62">
        <w:pPr>
          <w:pStyle w:val="a9"/>
          <w:jc w:val="right"/>
        </w:pPr>
        <w:r>
          <w:fldChar w:fldCharType="begin"/>
        </w:r>
        <w:r w:rsidR="00C67DB2">
          <w:instrText xml:space="preserve"> PAGE   \* MERGEFORMAT </w:instrText>
        </w:r>
        <w:r>
          <w:fldChar w:fldCharType="separate"/>
        </w:r>
        <w:r w:rsidR="00E45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DB2" w:rsidRDefault="00C67D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30" w:rsidRDefault="00CB7730" w:rsidP="00C67DB2">
      <w:r>
        <w:separator/>
      </w:r>
    </w:p>
  </w:footnote>
  <w:footnote w:type="continuationSeparator" w:id="0">
    <w:p w:rsidR="00CB7730" w:rsidRDefault="00CB7730" w:rsidP="00C67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724"/>
    <w:rsid w:val="000A3B0F"/>
    <w:rsid w:val="00126EE8"/>
    <w:rsid w:val="00147B0D"/>
    <w:rsid w:val="0018108D"/>
    <w:rsid w:val="00186804"/>
    <w:rsid w:val="0019031B"/>
    <w:rsid w:val="001D163E"/>
    <w:rsid w:val="002528DF"/>
    <w:rsid w:val="002D61D8"/>
    <w:rsid w:val="003B0724"/>
    <w:rsid w:val="003D0CB4"/>
    <w:rsid w:val="003E18F1"/>
    <w:rsid w:val="00401994"/>
    <w:rsid w:val="00506D37"/>
    <w:rsid w:val="0057440C"/>
    <w:rsid w:val="00580383"/>
    <w:rsid w:val="005F655B"/>
    <w:rsid w:val="00637968"/>
    <w:rsid w:val="00644D37"/>
    <w:rsid w:val="006701A7"/>
    <w:rsid w:val="006A61B7"/>
    <w:rsid w:val="00731EA2"/>
    <w:rsid w:val="007515CE"/>
    <w:rsid w:val="007C5C2E"/>
    <w:rsid w:val="007F3A15"/>
    <w:rsid w:val="0086217B"/>
    <w:rsid w:val="0087686F"/>
    <w:rsid w:val="008E2E03"/>
    <w:rsid w:val="00962A84"/>
    <w:rsid w:val="00963098"/>
    <w:rsid w:val="009E4306"/>
    <w:rsid w:val="00A41530"/>
    <w:rsid w:val="00A44615"/>
    <w:rsid w:val="00AC339E"/>
    <w:rsid w:val="00B547D8"/>
    <w:rsid w:val="00B6539F"/>
    <w:rsid w:val="00BB25A8"/>
    <w:rsid w:val="00C205F8"/>
    <w:rsid w:val="00C318D4"/>
    <w:rsid w:val="00C67DB2"/>
    <w:rsid w:val="00C86CBD"/>
    <w:rsid w:val="00CA576B"/>
    <w:rsid w:val="00CB7730"/>
    <w:rsid w:val="00CE76E5"/>
    <w:rsid w:val="00DE01F9"/>
    <w:rsid w:val="00E432D2"/>
    <w:rsid w:val="00E4560F"/>
    <w:rsid w:val="00E67056"/>
    <w:rsid w:val="00E761C4"/>
    <w:rsid w:val="00E84441"/>
    <w:rsid w:val="00EA1C6E"/>
    <w:rsid w:val="00EC0921"/>
    <w:rsid w:val="00F2292B"/>
    <w:rsid w:val="00F54A69"/>
    <w:rsid w:val="00F60A62"/>
    <w:rsid w:val="00F61422"/>
    <w:rsid w:val="00F61FDC"/>
    <w:rsid w:val="00F6650B"/>
    <w:rsid w:val="00F757AC"/>
    <w:rsid w:val="00F9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EE8"/>
  </w:style>
  <w:style w:type="paragraph" w:styleId="1">
    <w:name w:val="heading 1"/>
    <w:basedOn w:val="a"/>
    <w:next w:val="a"/>
    <w:rsid w:val="00126EE8"/>
    <w:pPr>
      <w:keepNext/>
      <w:widowControl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  <w:sz w:val="22"/>
      <w:szCs w:val="22"/>
    </w:rPr>
  </w:style>
  <w:style w:type="paragraph" w:styleId="2">
    <w:name w:val="heading 2"/>
    <w:basedOn w:val="a"/>
    <w:next w:val="a"/>
    <w:rsid w:val="00126EE8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</w:rPr>
  </w:style>
  <w:style w:type="paragraph" w:styleId="3">
    <w:name w:val="heading 3"/>
    <w:basedOn w:val="a"/>
    <w:next w:val="a"/>
    <w:rsid w:val="00126EE8"/>
    <w:pPr>
      <w:keepNext/>
      <w:widowControl/>
      <w:pBdr>
        <w:top w:val="nil"/>
        <w:left w:val="nil"/>
        <w:bottom w:val="nil"/>
        <w:right w:val="nil"/>
        <w:between w:val="nil"/>
      </w:pBdr>
      <w:outlineLvl w:val="2"/>
    </w:pPr>
    <w:rPr>
      <w:b/>
      <w:color w:val="000000"/>
      <w:u w:val="single"/>
    </w:rPr>
  </w:style>
  <w:style w:type="paragraph" w:styleId="4">
    <w:name w:val="heading 4"/>
    <w:basedOn w:val="a"/>
    <w:next w:val="a"/>
    <w:rsid w:val="00126EE8"/>
    <w:pPr>
      <w:keepNext/>
      <w:widowControl/>
      <w:pBdr>
        <w:top w:val="nil"/>
        <w:left w:val="nil"/>
        <w:bottom w:val="nil"/>
        <w:right w:val="nil"/>
        <w:between w:val="nil"/>
      </w:pBdr>
      <w:ind w:firstLine="720"/>
      <w:outlineLvl w:val="3"/>
    </w:pPr>
    <w:rPr>
      <w:b/>
      <w:color w:val="000000"/>
      <w:sz w:val="26"/>
      <w:szCs w:val="26"/>
    </w:rPr>
  </w:style>
  <w:style w:type="paragraph" w:styleId="5">
    <w:name w:val="heading 5"/>
    <w:basedOn w:val="a"/>
    <w:next w:val="a"/>
    <w:rsid w:val="00126E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26E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126E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6E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26E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126E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126E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E432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432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C67DB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C67DB2"/>
  </w:style>
  <w:style w:type="paragraph" w:styleId="a9">
    <w:name w:val="footer"/>
    <w:basedOn w:val="a"/>
    <w:link w:val="Char1"/>
    <w:uiPriority w:val="99"/>
    <w:unhideWhenUsed/>
    <w:rsid w:val="00C67DB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C67D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D2BD-1BA0-486D-94AE-FD245EFB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Υποδ 2</dc:creator>
  <cp:lastModifiedBy>Αλίκη Ροντογιαννη</cp:lastModifiedBy>
  <cp:revision>3</cp:revision>
  <dcterms:created xsi:type="dcterms:W3CDTF">2023-11-06T12:24:00Z</dcterms:created>
  <dcterms:modified xsi:type="dcterms:W3CDTF">2023-11-06T12:31:00Z</dcterms:modified>
</cp:coreProperties>
</file>